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4F" w:rsidRPr="00D4494F" w:rsidRDefault="00D4494F" w:rsidP="009D0B49">
      <w:pPr>
        <w:pStyle w:val="Balk2"/>
        <w:jc w:val="both"/>
      </w:pPr>
      <w:bookmarkStart w:id="0" w:name="_GoBack"/>
      <w:bookmarkEnd w:id="0"/>
      <w:r>
        <w:t xml:space="preserve">Hizmetli </w:t>
      </w:r>
      <w:r w:rsidRPr="00D4494F">
        <w:t>Görev Tanımı</w:t>
      </w:r>
    </w:p>
    <w:p w:rsidR="00D4494F" w:rsidRPr="00D4494F" w:rsidRDefault="00D4494F" w:rsidP="009D0B49">
      <w:pPr>
        <w:jc w:val="both"/>
      </w:pPr>
      <w:r w:rsidRPr="00D4494F">
        <w:rPr>
          <w:b/>
          <w:bCs/>
        </w:rPr>
        <w:t xml:space="preserve">GÖREVIN </w:t>
      </w:r>
      <w:proofErr w:type="gramStart"/>
      <w:r w:rsidRPr="00D4494F">
        <w:rPr>
          <w:b/>
          <w:bCs/>
        </w:rPr>
        <w:t>ADI :</w:t>
      </w:r>
      <w:r w:rsidRPr="00D4494F">
        <w:t> </w:t>
      </w:r>
      <w:r>
        <w:t>Hizmetli</w:t>
      </w:r>
      <w:proofErr w:type="gramEnd"/>
      <w:r>
        <w:t xml:space="preserve"> (Ş)</w:t>
      </w:r>
    </w:p>
    <w:p w:rsidR="00D4494F" w:rsidRPr="00D4494F" w:rsidRDefault="00D4494F" w:rsidP="009D0B49">
      <w:pPr>
        <w:jc w:val="both"/>
      </w:pPr>
      <w:r w:rsidRPr="00D4494F">
        <w:rPr>
          <w:b/>
          <w:bCs/>
        </w:rPr>
        <w:t xml:space="preserve">GÖREVIN </w:t>
      </w:r>
      <w:proofErr w:type="gramStart"/>
      <w:r w:rsidRPr="00D4494F">
        <w:rPr>
          <w:b/>
          <w:bCs/>
        </w:rPr>
        <w:t>KAPSAMI :</w:t>
      </w:r>
      <w:r w:rsidRPr="00D4494F">
        <w:t> Meslek</w:t>
      </w:r>
      <w:proofErr w:type="gramEnd"/>
      <w:r w:rsidRPr="00D4494F">
        <w:t xml:space="preserve"> Yüksekokulları</w:t>
      </w:r>
    </w:p>
    <w:p w:rsidR="00D4494F" w:rsidRPr="00D4494F" w:rsidRDefault="00D4494F" w:rsidP="009D0B49">
      <w:pPr>
        <w:jc w:val="both"/>
      </w:pPr>
      <w:r w:rsidRPr="00D4494F">
        <w:rPr>
          <w:b/>
          <w:bCs/>
        </w:rPr>
        <w:t>GÖREVIN KISA TANIMI</w:t>
      </w:r>
    </w:p>
    <w:p w:rsidR="00D4494F" w:rsidRPr="00D4494F" w:rsidRDefault="00D4494F" w:rsidP="009D0B49">
      <w:pPr>
        <w:jc w:val="both"/>
      </w:pPr>
      <w:r>
        <w:t>Muğla Sıtkı Koçman</w:t>
      </w:r>
      <w:r w:rsidRPr="00D4494F">
        <w:t xml:space="preserve"> Üniversitesi üst yönetimi tarafından belirlenen amaç ve ilkelere uygun olarak; Meslek Yüksekokulunun gerekli tüm faaliyetlerinin mevzuata uygun olarak yürütülmesi amacıyla </w:t>
      </w:r>
      <w:r>
        <w:t xml:space="preserve">genel temizlik,  </w:t>
      </w:r>
      <w:proofErr w:type="spellStart"/>
      <w:r>
        <w:t>vs</w:t>
      </w:r>
      <w:proofErr w:type="spellEnd"/>
      <w:r>
        <w:t xml:space="preserve"> hiz</w:t>
      </w:r>
      <w:r w:rsidRPr="00D4494F">
        <w:t>metleri kapsamına giren işleri yapar.</w:t>
      </w:r>
    </w:p>
    <w:p w:rsidR="00D4494F" w:rsidRPr="00D4494F" w:rsidRDefault="00D4494F" w:rsidP="009D0B49">
      <w:pPr>
        <w:jc w:val="both"/>
      </w:pPr>
      <w:r w:rsidRPr="00D4494F">
        <w:rPr>
          <w:b/>
          <w:bCs/>
        </w:rPr>
        <w:t>GÖREV ve SORUMLUKLULAR</w:t>
      </w:r>
    </w:p>
    <w:p w:rsidR="00D4494F" w:rsidRDefault="009D0B49" w:rsidP="009D0B49">
      <w:pPr>
        <w:jc w:val="both"/>
      </w:pPr>
      <w:r>
        <w:t>-</w:t>
      </w:r>
      <w:r w:rsidR="00D4494F" w:rsidRPr="00D4494F">
        <w:t xml:space="preserve"> Görev alanında bulunan işleri </w:t>
      </w:r>
      <w:proofErr w:type="gramStart"/>
      <w:r w:rsidR="00D4494F" w:rsidRPr="00D4494F">
        <w:t>yapmak .</w:t>
      </w:r>
      <w:proofErr w:type="gramEnd"/>
    </w:p>
    <w:p w:rsidR="00D4494F" w:rsidRPr="00D4494F" w:rsidRDefault="00D4494F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D4494F">
        <w:t>-Sorumlu olduğu çalışma alanlarının temizliğinin yapılması, temiz tutulmasının sağlanması,</w:t>
      </w:r>
      <w:r>
        <w:t xml:space="preserve"> </w:t>
      </w:r>
      <w:r w:rsidRPr="00D4494F">
        <w:rPr>
          <w:rFonts w:cs="TimesNewRomanPSMT"/>
        </w:rPr>
        <w:t xml:space="preserve">iç ve dış alanların düzenli, temiz ve </w:t>
      </w:r>
      <w:proofErr w:type="gramStart"/>
      <w:r w:rsidRPr="00D4494F">
        <w:rPr>
          <w:rFonts w:cs="TimesNewRomanPSMT"/>
        </w:rPr>
        <w:t>hijyenik</w:t>
      </w:r>
      <w:proofErr w:type="gramEnd"/>
      <w:r w:rsidRPr="00D4494F">
        <w:rPr>
          <w:rFonts w:cs="TimesNewRomanPSMT"/>
        </w:rPr>
        <w:t xml:space="preserve"> olmasını,</w:t>
      </w:r>
      <w:r w:rsidR="009D0B49">
        <w:rPr>
          <w:rFonts w:cs="TimesNewRomanPSMT"/>
        </w:rPr>
        <w:t xml:space="preserve"> </w:t>
      </w:r>
      <w:r w:rsidRPr="00D4494F">
        <w:rPr>
          <w:rFonts w:cs="TimesNewRomanPSMT"/>
        </w:rPr>
        <w:t>birimlerin, katların, odaların yerleşim düzeninin devamını sağlamak.</w:t>
      </w:r>
    </w:p>
    <w:p w:rsidR="009D0B49" w:rsidRPr="00D4494F" w:rsidRDefault="009D0B49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D4494F">
        <w:rPr>
          <w:rFonts w:cs="TimesNewRomanPSMT"/>
        </w:rPr>
        <w:t>- Elektrik, su, pencere, musluk, WC vb. yerlerde eksiklik veya kusur görürse derhal</w:t>
      </w:r>
      <w:r>
        <w:rPr>
          <w:rFonts w:cs="TimesNewRomanPSMT"/>
        </w:rPr>
        <w:t xml:space="preserve"> </w:t>
      </w:r>
      <w:r w:rsidRPr="00D4494F">
        <w:rPr>
          <w:rFonts w:cs="TimesNewRomanPSMT"/>
        </w:rPr>
        <w:t>amirlerine bildirmek.</w:t>
      </w:r>
    </w:p>
    <w:p w:rsidR="00D4494F" w:rsidRPr="00D4494F" w:rsidRDefault="00D4494F" w:rsidP="009D0B49">
      <w:pPr>
        <w:autoSpaceDE w:val="0"/>
        <w:autoSpaceDN w:val="0"/>
        <w:adjustRightInd w:val="0"/>
        <w:jc w:val="both"/>
      </w:pPr>
      <w:r w:rsidRPr="00D4494F">
        <w:t xml:space="preserve">- Çay ocaklarında </w:t>
      </w:r>
      <w:proofErr w:type="gramStart"/>
      <w:r w:rsidRPr="00D4494F">
        <w:t>hijyenik</w:t>
      </w:r>
      <w:proofErr w:type="gramEnd"/>
      <w:r w:rsidRPr="00D4494F">
        <w:t xml:space="preserve"> ortamının sağlanması, çayın demlenmesi, bulaşıkların sağlık koşullarına uygun temizlenmesi,</w:t>
      </w:r>
    </w:p>
    <w:p w:rsidR="00D4494F" w:rsidRDefault="00D4494F" w:rsidP="009D0B49">
      <w:pPr>
        <w:autoSpaceDE w:val="0"/>
        <w:autoSpaceDN w:val="0"/>
        <w:adjustRightInd w:val="0"/>
        <w:jc w:val="both"/>
      </w:pPr>
      <w:r w:rsidRPr="00D4494F">
        <w:t>-Leke çıkarma, süpürme, yüzey temizleme ve yıkama işlemlerinin yapılması,</w:t>
      </w:r>
    </w:p>
    <w:p w:rsidR="009D0B49" w:rsidRDefault="009D0B49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>
        <w:rPr>
          <w:rFonts w:cs="TimesNewRomanPSMT"/>
        </w:rPr>
        <w:t xml:space="preserve">- </w:t>
      </w:r>
      <w:r w:rsidRPr="00D4494F">
        <w:rPr>
          <w:rFonts w:cs="TimesNewRomanPSMT"/>
        </w:rPr>
        <w:t>Odaların havalandırılmasını sağlamak.</w:t>
      </w:r>
      <w:proofErr w:type="gramEnd"/>
    </w:p>
    <w:p w:rsidR="009D0B49" w:rsidRPr="00D4494F" w:rsidRDefault="009D0B49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D0B49" w:rsidRDefault="009D0B49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 w:rsidRPr="00D4494F">
        <w:rPr>
          <w:rFonts w:cs="TimesNewRomanPSMT"/>
        </w:rPr>
        <w:t>- Mesai bitiminde odaların pencere ve kapılarının kapalı olmasını sağla</w:t>
      </w:r>
      <w:r>
        <w:rPr>
          <w:rFonts w:cs="TimesNewRomanPSMT"/>
        </w:rPr>
        <w:t>mak</w:t>
      </w:r>
      <w:r w:rsidRPr="00D4494F">
        <w:rPr>
          <w:rFonts w:cs="TimesNewRomanPSMT"/>
        </w:rPr>
        <w:t>.</w:t>
      </w:r>
      <w:proofErr w:type="gramEnd"/>
    </w:p>
    <w:p w:rsidR="009D0B49" w:rsidRPr="00D4494F" w:rsidRDefault="009D0B49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D0B49" w:rsidRDefault="009D0B49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D4494F">
        <w:rPr>
          <w:rFonts w:cs="TimesNewRomanPSMT"/>
        </w:rPr>
        <w:t>- Yapılan iş ve işlemlerde üst yöneticileri bilgilendirmek ve yapılmayanlar hakkında</w:t>
      </w:r>
      <w:r>
        <w:rPr>
          <w:rFonts w:cs="TimesNewRomanPSMT"/>
        </w:rPr>
        <w:t xml:space="preserve"> </w:t>
      </w:r>
      <w:r w:rsidRPr="00D4494F">
        <w:rPr>
          <w:rFonts w:cs="TimesNewRomanPSMT"/>
        </w:rPr>
        <w:t>gerekçeleriyle birlikte açıklamak.</w:t>
      </w:r>
    </w:p>
    <w:p w:rsidR="009D0B49" w:rsidRPr="00D4494F" w:rsidRDefault="009D0B49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4494F" w:rsidRPr="00D4494F" w:rsidRDefault="00D4494F" w:rsidP="009D0B49">
      <w:pPr>
        <w:autoSpaceDE w:val="0"/>
        <w:autoSpaceDN w:val="0"/>
        <w:adjustRightInd w:val="0"/>
        <w:jc w:val="both"/>
      </w:pPr>
      <w:r w:rsidRPr="00D4494F">
        <w:t>-Akademik ve idari personel odalarının temizlenmesi, çöp kovalarının kontrol edilerek, dolu olanlarının boşaltılması,</w:t>
      </w:r>
    </w:p>
    <w:p w:rsidR="00D4494F" w:rsidRPr="00D4494F" w:rsidRDefault="00D4494F" w:rsidP="009D0B49">
      <w:pPr>
        <w:autoSpaceDE w:val="0"/>
        <w:autoSpaceDN w:val="0"/>
        <w:adjustRightInd w:val="0"/>
        <w:jc w:val="both"/>
      </w:pPr>
      <w:r w:rsidRPr="00D4494F">
        <w:t>-Bina içerisinde periyodik temizlik işlerinin gerçekleştirilmesi,</w:t>
      </w:r>
    </w:p>
    <w:p w:rsidR="00D4494F" w:rsidRPr="00D4494F" w:rsidRDefault="00D4494F" w:rsidP="009D0B49">
      <w:pPr>
        <w:autoSpaceDE w:val="0"/>
        <w:autoSpaceDN w:val="0"/>
        <w:adjustRightInd w:val="0"/>
        <w:jc w:val="both"/>
      </w:pPr>
      <w:r w:rsidRPr="00D4494F">
        <w:t>-Meslek Yüksekokulu idareci ve misafirlerin ikram vb. servis hizmetlerinin yerine getirilmesi,</w:t>
      </w:r>
    </w:p>
    <w:p w:rsidR="00D4494F" w:rsidRDefault="00D4494F" w:rsidP="009D0B49">
      <w:pPr>
        <w:autoSpaceDE w:val="0"/>
        <w:autoSpaceDN w:val="0"/>
        <w:adjustRightInd w:val="0"/>
        <w:jc w:val="both"/>
        <w:rPr>
          <w:b/>
          <w:bCs/>
        </w:rPr>
      </w:pPr>
      <w:r w:rsidRPr="00D4494F">
        <w:t>-Meslek Yüksekokulu Sekreterinin verdiği diğer temizlik görevlerinin yerine getirilmesi</w:t>
      </w:r>
      <w:r w:rsidRPr="00D4494F">
        <w:rPr>
          <w:b/>
          <w:bCs/>
        </w:rPr>
        <w:t>.</w:t>
      </w:r>
    </w:p>
    <w:p w:rsidR="009D0B49" w:rsidRPr="00D4494F" w:rsidRDefault="009D0B49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D4494F">
        <w:rPr>
          <w:rFonts w:cs="TimesNewRomanPSMT"/>
        </w:rPr>
        <w:t>- Üst yöneticileri tarafından verilen diğer iş ve işlemleri yapmak.</w:t>
      </w:r>
    </w:p>
    <w:p w:rsidR="00D4494F" w:rsidRDefault="009D0B49" w:rsidP="009D0B49">
      <w:pPr>
        <w:jc w:val="both"/>
      </w:pPr>
      <w:r>
        <w:t>-</w:t>
      </w:r>
      <w:r w:rsidR="00D4494F" w:rsidRPr="00D4494F">
        <w:t xml:space="preserve"> Görev alanı ile ilgili talimat ve yönetmeliklerin takibi</w:t>
      </w:r>
    </w:p>
    <w:p w:rsidR="00D4494F" w:rsidRDefault="00D4494F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D4494F">
        <w:rPr>
          <w:rFonts w:cs="TimesNewRomanPSMT"/>
        </w:rPr>
        <w:t>- Çalışma sırasında çabukluk, gizlilik ve doğruluk ilkelerinden ayrılmamak.</w:t>
      </w:r>
    </w:p>
    <w:p w:rsidR="009D0B49" w:rsidRPr="00D4494F" w:rsidRDefault="009D0B49" w:rsidP="009D0B4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4494F" w:rsidRPr="00D4494F" w:rsidRDefault="00D4494F" w:rsidP="009D0B49">
      <w:pPr>
        <w:jc w:val="both"/>
      </w:pPr>
      <w:r w:rsidRPr="00D4494F">
        <w:rPr>
          <w:b/>
          <w:bCs/>
        </w:rPr>
        <w:t>YETKILERI</w:t>
      </w:r>
    </w:p>
    <w:p w:rsidR="00D4494F" w:rsidRPr="00D4494F" w:rsidRDefault="00D4494F" w:rsidP="009D0B49">
      <w:pPr>
        <w:jc w:val="both"/>
      </w:pPr>
      <w:r w:rsidRPr="00D4494F">
        <w:t>-</w:t>
      </w:r>
    </w:p>
    <w:p w:rsidR="00D4494F" w:rsidRPr="00D4494F" w:rsidRDefault="00D4494F" w:rsidP="009D0B49">
      <w:pPr>
        <w:jc w:val="both"/>
      </w:pPr>
      <w:r w:rsidRPr="00D4494F">
        <w:rPr>
          <w:b/>
          <w:bCs/>
        </w:rPr>
        <w:t>EN YAKIN YÖNETICISI</w:t>
      </w:r>
    </w:p>
    <w:p w:rsidR="00D4494F" w:rsidRPr="00D4494F" w:rsidRDefault="00D4494F" w:rsidP="009D0B49">
      <w:pPr>
        <w:jc w:val="both"/>
      </w:pPr>
      <w:r w:rsidRPr="00D4494F">
        <w:t>Şef</w:t>
      </w:r>
    </w:p>
    <w:p w:rsidR="00D4494F" w:rsidRPr="00D4494F" w:rsidRDefault="00D4494F" w:rsidP="009D0B49">
      <w:pPr>
        <w:jc w:val="both"/>
      </w:pPr>
      <w:r w:rsidRPr="00D4494F">
        <w:rPr>
          <w:b/>
          <w:bCs/>
        </w:rPr>
        <w:t>BU İŞTE ÇALIŞANDA ARANAN NITELIKLERI</w:t>
      </w:r>
    </w:p>
    <w:p w:rsidR="00D4494F" w:rsidRPr="00D4494F" w:rsidRDefault="00D4494F" w:rsidP="009D0B49">
      <w:pPr>
        <w:jc w:val="both"/>
      </w:pPr>
      <w:r w:rsidRPr="00D4494F">
        <w:t>* 657 Sayılı Devlet Memurları Kanun’unda belirtilen genel niteliklere sahip</w:t>
      </w:r>
      <w:r w:rsidR="009D0B49">
        <w:t xml:space="preserve"> </w:t>
      </w:r>
      <w:r w:rsidRPr="00D4494F">
        <w:t>olmak.</w:t>
      </w:r>
    </w:p>
    <w:p w:rsidR="00D4494F" w:rsidRPr="00D4494F" w:rsidRDefault="00D4494F" w:rsidP="009D0B49">
      <w:pPr>
        <w:jc w:val="both"/>
      </w:pPr>
      <w:r w:rsidRPr="00D4494F">
        <w:t xml:space="preserve">* En az </w:t>
      </w:r>
      <w:r>
        <w:t xml:space="preserve">ortaokul </w:t>
      </w:r>
      <w:r w:rsidRPr="00D4494F">
        <w:t>mezunu olmak.</w:t>
      </w:r>
    </w:p>
    <w:p w:rsidR="00D4494F" w:rsidRPr="00D4494F" w:rsidRDefault="00D4494F" w:rsidP="009D0B49">
      <w:pPr>
        <w:jc w:val="both"/>
      </w:pPr>
      <w:r w:rsidRPr="00D4494F">
        <w:t>* Alanı ile ilgili mevzuatı bilmek.</w:t>
      </w:r>
    </w:p>
    <w:p w:rsidR="00D4494F" w:rsidRPr="00D4494F" w:rsidRDefault="00D4494F" w:rsidP="009D0B49">
      <w:pPr>
        <w:jc w:val="both"/>
      </w:pPr>
      <w:r w:rsidRPr="00D4494F">
        <w:t>* Görevini gereği gibi yerine getirebilmek için gerekli iş deneyimine sahip olmak</w:t>
      </w:r>
    </w:p>
    <w:p w:rsidR="00D4494F" w:rsidRPr="00D4494F" w:rsidRDefault="00D4494F" w:rsidP="009D0B49">
      <w:pPr>
        <w:jc w:val="both"/>
      </w:pPr>
      <w:proofErr w:type="gramStart"/>
      <w:r w:rsidRPr="00D4494F">
        <w:rPr>
          <w:b/>
          <w:bCs/>
        </w:rPr>
        <w:t>SORUMLULUK :</w:t>
      </w:r>
      <w:proofErr w:type="gramEnd"/>
    </w:p>
    <w:p w:rsidR="00D4494F" w:rsidRPr="00D4494F" w:rsidRDefault="00D4494F" w:rsidP="009D0B49">
      <w:pPr>
        <w:jc w:val="both"/>
      </w:pPr>
      <w:r>
        <w:t>Hizmetli</w:t>
      </w:r>
      <w:r w:rsidRPr="00D4494F">
        <w:t>, yukarıda yazılı olan bütün bu görevleri kanunlara ve yönetmeliklere uygun olarak yerine getirirken, Meslek Yüksekokulu Sekreterine karşı sorumludur.</w:t>
      </w:r>
    </w:p>
    <w:p w:rsidR="00D4494F" w:rsidRPr="00D4494F" w:rsidRDefault="00D4494F" w:rsidP="009D0B49">
      <w:pPr>
        <w:jc w:val="both"/>
      </w:pPr>
      <w:r w:rsidRPr="00D4494F">
        <w:lastRenderedPageBreak/>
        <w:t> </w:t>
      </w:r>
    </w:p>
    <w:p w:rsidR="004D61EB" w:rsidRDefault="004D61EB" w:rsidP="009D0B49">
      <w:pPr>
        <w:jc w:val="both"/>
      </w:pPr>
    </w:p>
    <w:sectPr w:rsidR="004D61EB" w:rsidSect="009C7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F"/>
    <w:rsid w:val="004D61EB"/>
    <w:rsid w:val="009C7B54"/>
    <w:rsid w:val="009D0B49"/>
    <w:rsid w:val="00D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4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449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4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449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2</cp:revision>
  <cp:lastPrinted>2019-07-18T11:35:00Z</cp:lastPrinted>
  <dcterms:created xsi:type="dcterms:W3CDTF">2019-03-22T11:48:00Z</dcterms:created>
  <dcterms:modified xsi:type="dcterms:W3CDTF">2019-07-18T11:35:00Z</dcterms:modified>
</cp:coreProperties>
</file>